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18" w:rsidRDefault="009B1318" w:rsidP="009B1318">
      <w:pPr>
        <w:spacing w:after="0"/>
        <w:rPr>
          <w:rFonts w:ascii="Times" w:hAnsi="Times"/>
        </w:rPr>
      </w:pPr>
      <w:r>
        <w:rPr>
          <w:rFonts w:ascii="Times" w:hAnsi="Times"/>
        </w:rPr>
        <w:t>Reading 223-2</w:t>
      </w:r>
    </w:p>
    <w:p w:rsidR="009B1318" w:rsidRDefault="009B1318" w:rsidP="009B1318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Unit 2 Reading 4 </w:t>
      </w:r>
    </w:p>
    <w:p w:rsidR="009B1318" w:rsidRDefault="009B1318" w:rsidP="009B1318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Abdullah </w:t>
      </w:r>
      <w:proofErr w:type="spellStart"/>
      <w:r>
        <w:rPr>
          <w:rFonts w:ascii="Times" w:hAnsi="Times"/>
        </w:rPr>
        <w:t>Fatta</w:t>
      </w:r>
      <w:proofErr w:type="spellEnd"/>
    </w:p>
    <w:p w:rsidR="009B1318" w:rsidRDefault="009B1318" w:rsidP="009B1318">
      <w:pPr>
        <w:spacing w:after="0"/>
        <w:rPr>
          <w:rFonts w:ascii="Times" w:hAnsi="Times"/>
        </w:rPr>
      </w:pPr>
      <w:r>
        <w:rPr>
          <w:rFonts w:ascii="Times" w:hAnsi="Times"/>
        </w:rPr>
        <w:t xml:space="preserve">Mohammed </w:t>
      </w:r>
      <w:proofErr w:type="spellStart"/>
      <w:r>
        <w:rPr>
          <w:rFonts w:ascii="Times" w:hAnsi="Times"/>
        </w:rPr>
        <w:t>Alkelaiwi</w:t>
      </w:r>
      <w:proofErr w:type="spellEnd"/>
    </w:p>
    <w:p w:rsidR="009B1318" w:rsidRDefault="009B1318" w:rsidP="009B1318">
      <w:pPr>
        <w:spacing w:after="0"/>
        <w:rPr>
          <w:rFonts w:ascii="Times" w:hAnsi="Times"/>
        </w:rPr>
      </w:pPr>
    </w:p>
    <w:p w:rsidR="009B1318" w:rsidRDefault="009B1318" w:rsidP="009B1318">
      <w:pPr>
        <w:spacing w:after="0"/>
        <w:rPr>
          <w:rFonts w:asciiTheme="majorBidi" w:hAnsiTheme="majorBidi" w:cstheme="majorBidi"/>
        </w:rPr>
      </w:pPr>
    </w:p>
    <w:p w:rsidR="009B1318" w:rsidRDefault="009B1318" w:rsidP="009B1318">
      <w:pPr>
        <w:spacing w:after="0" w:line="360" w:lineRule="auto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1-Getting a first idea about the article.</w:t>
      </w:r>
      <w:proofErr w:type="gramEnd"/>
    </w:p>
    <w:p w:rsidR="009B1318" w:rsidRDefault="009B1318" w:rsidP="009B1318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</w:p>
    <w:p w:rsidR="009B1318" w:rsidRDefault="009B1318" w:rsidP="009B1318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</w:p>
    <w:p w:rsidR="009B1318" w:rsidRDefault="009B1318" w:rsidP="009B1318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</w:p>
    <w:p w:rsidR="009B1318" w:rsidRDefault="009B1318" w:rsidP="009B1318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</w:p>
    <w:p w:rsidR="009B1318" w:rsidRDefault="009B1318" w:rsidP="009B1318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</w:t>
      </w:r>
    </w:p>
    <w:p w:rsidR="009B1318" w:rsidRDefault="009B1318" w:rsidP="009B1318">
      <w:pPr>
        <w:pStyle w:val="ListParagraph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</w:p>
    <w:p w:rsidR="001F0574" w:rsidRDefault="009B1318" w:rsidP="001F0574">
      <w:p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2- While you read.</w:t>
      </w:r>
    </w:p>
    <w:p w:rsidR="001951B7" w:rsidRDefault="00665EE0" w:rsidP="00D94097">
      <w:pPr>
        <w:pStyle w:val="ListParagraph"/>
        <w:numPr>
          <w:ilvl w:val="0"/>
          <w:numId w:val="7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research question is, </w:t>
      </w:r>
      <w:proofErr w:type="gramStart"/>
      <w:r w:rsidR="00C95BFF">
        <w:rPr>
          <w:rFonts w:asciiTheme="majorBidi" w:hAnsiTheme="majorBidi" w:cstheme="majorBidi"/>
        </w:rPr>
        <w:t>This</w:t>
      </w:r>
      <w:proofErr w:type="gramEnd"/>
      <w:r>
        <w:rPr>
          <w:rFonts w:asciiTheme="majorBidi" w:hAnsiTheme="majorBidi" w:cstheme="majorBidi"/>
        </w:rPr>
        <w:t xml:space="preserve"> experiment sought to determine the potential effects of prejudice on the judgments of future U.S. schoolteachers.</w:t>
      </w:r>
    </w:p>
    <w:p w:rsidR="00665EE0" w:rsidRDefault="00665EE0" w:rsidP="00665EE0">
      <w:pPr>
        <w:spacing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Methodology: The researchers made three </w:t>
      </w:r>
      <w:r w:rsidR="00C95BFF">
        <w:rPr>
          <w:rFonts w:ascii="Times New Roman" w:hAnsi="Times New Roman"/>
        </w:rPr>
        <w:t>videotapes</w:t>
      </w:r>
      <w:r>
        <w:rPr>
          <w:rFonts w:ascii="Times New Roman" w:hAnsi="Times New Roman"/>
        </w:rPr>
        <w:t xml:space="preserve">, each </w:t>
      </w:r>
      <w:proofErr w:type="gramStart"/>
      <w:r>
        <w:rPr>
          <w:rFonts w:ascii="Times New Roman" w:hAnsi="Times New Roman"/>
        </w:rPr>
        <w:t xml:space="preserve">of </w:t>
      </w:r>
      <w:r w:rsidR="00C95BFF">
        <w:rPr>
          <w:rFonts w:ascii="Times New Roman" w:hAnsi="Times New Roman"/>
        </w:rPr>
        <w:t xml:space="preserve"> a</w:t>
      </w:r>
      <w:proofErr w:type="gramEnd"/>
      <w:r w:rsidR="00C95B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different child in conversation with an adult.</w:t>
      </w:r>
    </w:p>
    <w:p w:rsidR="00C95BFF" w:rsidRDefault="00C95BFF" w:rsidP="00665EE0">
      <w:pPr>
        <w:spacing w:after="0" w:line="36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Results: Although they actually heard the same child’s voice, the student teachers judged each child’s English differently.</w:t>
      </w:r>
    </w:p>
    <w:p w:rsidR="00665EE0" w:rsidRPr="00665EE0" w:rsidRDefault="00C95BFF" w:rsidP="00665EE0">
      <w:pPr>
        <w:spacing w:after="0" w:line="360" w:lineRule="auto"/>
        <w:ind w:left="720"/>
        <w:rPr>
          <w:rFonts w:asciiTheme="majorBidi" w:hAnsiTheme="majorBidi" w:cstheme="majorBidi"/>
        </w:rPr>
      </w:pPr>
      <w:r>
        <w:rPr>
          <w:rFonts w:ascii="Times New Roman" w:hAnsi="Times New Roman"/>
        </w:rPr>
        <w:t xml:space="preserve">Interpretation results: as demonstrating the existence of a specific prejudice in the student teachers. </w:t>
      </w:r>
    </w:p>
    <w:p w:rsidR="00EB1966" w:rsidRDefault="00665EE0" w:rsidP="00EB1966">
      <w:pPr>
        <w:pStyle w:val="ListParagraph"/>
        <w:numPr>
          <w:ilvl w:val="0"/>
          <w:numId w:val="7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View Markers</w:t>
      </w:r>
      <w:r w:rsidR="00EB1966">
        <w:rPr>
          <w:rFonts w:asciiTheme="majorBidi" w:hAnsiTheme="majorBidi" w:cstheme="majorBidi"/>
        </w:rPr>
        <w:t>: Assume Belief and Assumption-</w:t>
      </w:r>
      <w:r w:rsidR="00EB1966" w:rsidRPr="00EB1966">
        <w:rPr>
          <w:rFonts w:asciiTheme="majorBidi" w:hAnsiTheme="majorBidi" w:cstheme="majorBidi"/>
        </w:rPr>
        <w:t xml:space="preserve"> </w:t>
      </w:r>
      <w:r w:rsidR="00EB1966">
        <w:rPr>
          <w:rFonts w:asciiTheme="majorBidi" w:hAnsiTheme="majorBidi" w:cstheme="majorBidi"/>
        </w:rPr>
        <w:t>Contrast Marker: But</w:t>
      </w:r>
      <w:proofErr w:type="gramStart"/>
      <w:r w:rsidR="00EB1966">
        <w:rPr>
          <w:rFonts w:asciiTheme="majorBidi" w:hAnsiTheme="majorBidi" w:cstheme="majorBidi"/>
        </w:rPr>
        <w:t>.-</w:t>
      </w:r>
      <w:proofErr w:type="gramEnd"/>
      <w:r w:rsidR="00EB1966">
        <w:rPr>
          <w:rFonts w:asciiTheme="majorBidi" w:hAnsiTheme="majorBidi" w:cstheme="majorBidi"/>
        </w:rPr>
        <w:t xml:space="preserve"> </w:t>
      </w:r>
      <w:r w:rsidR="00EB1966" w:rsidRPr="001951B7">
        <w:rPr>
          <w:rFonts w:asciiTheme="majorBidi" w:hAnsiTheme="majorBidi" w:cstheme="majorBidi"/>
        </w:rPr>
        <w:t>Assessment Marker: Unjustified</w:t>
      </w:r>
      <w:r w:rsidR="00EB1966">
        <w:rPr>
          <w:rFonts w:asciiTheme="majorBidi" w:hAnsiTheme="majorBidi" w:cstheme="majorBidi"/>
        </w:rPr>
        <w:t>.</w:t>
      </w:r>
    </w:p>
    <w:p w:rsidR="00EB1966" w:rsidRDefault="00EB1966" w:rsidP="00EB1966">
      <w:pPr>
        <w:pStyle w:val="ListParagraph"/>
        <w:numPr>
          <w:ilvl w:val="0"/>
          <w:numId w:val="7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continuing idea: the immediate problem seems to be the persistence of prejudice. The main idea for paragraph </w:t>
      </w:r>
      <w:r w:rsidR="009463C5">
        <w:rPr>
          <w:rFonts w:asciiTheme="majorBidi" w:hAnsiTheme="majorBidi" w:cstheme="majorBidi"/>
        </w:rPr>
        <w:t>4</w:t>
      </w:r>
      <w:r w:rsidRPr="00EB1966"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is, </w:t>
      </w:r>
      <w:r w:rsidR="00D94097">
        <w:rPr>
          <w:rFonts w:asciiTheme="majorBidi" w:hAnsiTheme="majorBidi" w:cstheme="majorBidi"/>
        </w:rPr>
        <w:t>“how we should do to deal with this problem”</w:t>
      </w:r>
    </w:p>
    <w:p w:rsidR="00D94097" w:rsidRPr="00EB1966" w:rsidRDefault="00D94097" w:rsidP="00EB1966">
      <w:pPr>
        <w:pStyle w:val="ListParagraph"/>
        <w:numPr>
          <w:ilvl w:val="0"/>
          <w:numId w:val="7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questions are. 1-Under what circumstances does prejudice resist change? </w:t>
      </w:r>
    </w:p>
    <w:p w:rsidR="001951B7" w:rsidRDefault="00D94097" w:rsidP="00D94097">
      <w:pPr>
        <w:pStyle w:val="ListParagraph"/>
        <w:ind w:left="21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2-Are there different kinds of prejudice, and, if so, are some      types more persistent than others?</w:t>
      </w:r>
    </w:p>
    <w:p w:rsidR="00D94097" w:rsidRDefault="00D94097" w:rsidP="00D94097">
      <w:pPr>
        <w:pStyle w:val="ListParagraph"/>
        <w:ind w:left="2160"/>
        <w:rPr>
          <w:rFonts w:asciiTheme="majorBidi" w:hAnsiTheme="majorBidi" w:cstheme="majorBidi"/>
        </w:rPr>
      </w:pPr>
    </w:p>
    <w:p w:rsidR="00D94097" w:rsidRDefault="00D94097" w:rsidP="00D94097">
      <w:pPr>
        <w:pStyle w:val="ListParagraph"/>
        <w:ind w:left="21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3- Under what circumstances can prejudice be changed or eliminated?</w:t>
      </w:r>
    </w:p>
    <w:p w:rsidR="009463C5" w:rsidRDefault="009463C5" w:rsidP="009463C5">
      <w:pPr>
        <w:pStyle w:val="ListParagraph"/>
        <w:ind w:left="0"/>
        <w:rPr>
          <w:rFonts w:asciiTheme="majorBidi" w:hAnsiTheme="majorBidi" w:cstheme="majorBidi"/>
        </w:rPr>
      </w:pPr>
    </w:p>
    <w:p w:rsidR="009463C5" w:rsidRDefault="009463C5" w:rsidP="009463C5">
      <w:pPr>
        <w:pStyle w:val="ListParagraph"/>
        <w:ind w:left="0"/>
        <w:rPr>
          <w:rFonts w:asciiTheme="majorBidi" w:hAnsiTheme="majorBidi" w:cstheme="majorBidi"/>
        </w:rPr>
      </w:pPr>
    </w:p>
    <w:p w:rsidR="009463C5" w:rsidRDefault="009463C5" w:rsidP="009463C5">
      <w:pPr>
        <w:pStyle w:val="ListParagraph"/>
        <w:spacing w:line="360" w:lineRule="auto"/>
        <w:ind w:left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3- Main idea check.</w:t>
      </w:r>
    </w:p>
    <w:p w:rsidR="009463C5" w:rsidRDefault="009463C5" w:rsidP="009463C5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</w:p>
    <w:p w:rsidR="009463C5" w:rsidRDefault="009463C5" w:rsidP="009463C5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</w:t>
      </w:r>
    </w:p>
    <w:p w:rsidR="009463C5" w:rsidRDefault="009463C5" w:rsidP="009463C5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</w:p>
    <w:p w:rsidR="009463C5" w:rsidRDefault="009463C5" w:rsidP="009463C5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</w:p>
    <w:p w:rsidR="009463C5" w:rsidRDefault="009463C5" w:rsidP="009463C5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</w:p>
    <w:p w:rsidR="009463C5" w:rsidRDefault="009463C5" w:rsidP="009463C5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</w:p>
    <w:p w:rsidR="009463C5" w:rsidRDefault="009463C5" w:rsidP="009463C5">
      <w:p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4- A closer look.</w:t>
      </w:r>
    </w:p>
    <w:p w:rsidR="009463C5" w:rsidRDefault="009463C5" w:rsidP="009463C5">
      <w:pPr>
        <w:pStyle w:val="ListParagraph"/>
        <w:numPr>
          <w:ilvl w:val="0"/>
          <w:numId w:val="14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</w:t>
      </w:r>
    </w:p>
    <w:p w:rsidR="009463C5" w:rsidRDefault="009463C5" w:rsidP="009463C5">
      <w:pPr>
        <w:pStyle w:val="ListParagraph"/>
        <w:numPr>
          <w:ilvl w:val="0"/>
          <w:numId w:val="14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False </w:t>
      </w:r>
    </w:p>
    <w:p w:rsidR="009463C5" w:rsidRDefault="009463C5" w:rsidP="009463C5">
      <w:pPr>
        <w:pStyle w:val="ListParagraph"/>
        <w:numPr>
          <w:ilvl w:val="0"/>
          <w:numId w:val="14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</w:t>
      </w:r>
    </w:p>
    <w:p w:rsidR="009463C5" w:rsidRDefault="009463C5" w:rsidP="009463C5">
      <w:pPr>
        <w:pStyle w:val="ListParagraph"/>
        <w:numPr>
          <w:ilvl w:val="0"/>
          <w:numId w:val="14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B&amp;C</w:t>
      </w:r>
    </w:p>
    <w:p w:rsidR="009463C5" w:rsidRDefault="009463C5" w:rsidP="009463C5">
      <w:pPr>
        <w:pStyle w:val="ListParagraph"/>
        <w:numPr>
          <w:ilvl w:val="0"/>
          <w:numId w:val="14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True </w:t>
      </w:r>
    </w:p>
    <w:p w:rsidR="009463C5" w:rsidRDefault="009463C5" w:rsidP="009463C5">
      <w:pPr>
        <w:pStyle w:val="ListParagraph"/>
        <w:numPr>
          <w:ilvl w:val="0"/>
          <w:numId w:val="14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A,B,C</w:t>
      </w:r>
    </w:p>
    <w:p w:rsidR="009463C5" w:rsidRDefault="009463C5" w:rsidP="009463C5">
      <w:p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5- Vocabulary study: Synonyms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Acknowledge</w:t>
      </w:r>
      <w:r w:rsidR="00646FC2">
        <w:rPr>
          <w:rFonts w:asciiTheme="majorBidi" w:hAnsiTheme="majorBidi" w:cstheme="majorBidi"/>
        </w:rPr>
        <w:t>.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Intolerance</w:t>
      </w:r>
      <w:r w:rsidR="00646FC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Persist</w:t>
      </w:r>
      <w:r w:rsidR="00646FC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Minimize</w:t>
      </w:r>
      <w:r w:rsidR="00646FC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Sought/seek</w:t>
      </w:r>
      <w:r w:rsidR="00646FC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Obvious</w:t>
      </w:r>
      <w:r w:rsidR="00646FC2">
        <w:rPr>
          <w:rFonts w:asciiTheme="majorBidi" w:hAnsiTheme="majorBidi" w:cstheme="majorBidi"/>
        </w:rPr>
        <w:t>.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Evaluated</w:t>
      </w:r>
      <w:r w:rsidR="00646FC2">
        <w:rPr>
          <w:rFonts w:asciiTheme="majorBidi" w:hAnsiTheme="majorBidi" w:cstheme="majorBidi"/>
        </w:rPr>
        <w:t>.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Actually</w:t>
      </w:r>
      <w:r w:rsidR="00646FC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Perceived</w:t>
      </w:r>
      <w:r w:rsidR="00646FC2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Assume</w:t>
      </w:r>
      <w:r w:rsidR="00646FC2">
        <w:rPr>
          <w:rFonts w:asciiTheme="majorBidi" w:hAnsiTheme="majorBidi" w:cstheme="majorBidi"/>
        </w:rPr>
        <w:t>.</w:t>
      </w:r>
    </w:p>
    <w:p w:rsidR="009463C5" w:rsidRDefault="009463C5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Con</w:t>
      </w:r>
      <w:r w:rsidR="00646FC2">
        <w:rPr>
          <w:rFonts w:asciiTheme="majorBidi" w:hAnsiTheme="majorBidi" w:cstheme="majorBidi"/>
        </w:rPr>
        <w:t xml:space="preserve">tradicted. </w:t>
      </w:r>
    </w:p>
    <w:p w:rsidR="00646FC2" w:rsidRDefault="00646FC2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Superior.</w:t>
      </w:r>
    </w:p>
    <w:p w:rsidR="00646FC2" w:rsidRDefault="00646FC2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Address. </w:t>
      </w:r>
    </w:p>
    <w:p w:rsidR="00646FC2" w:rsidRDefault="00646FC2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Rationally.</w:t>
      </w:r>
    </w:p>
    <w:p w:rsidR="009463C5" w:rsidRDefault="00646FC2" w:rsidP="009463C5">
      <w:pPr>
        <w:pStyle w:val="ListParagraph"/>
        <w:numPr>
          <w:ilvl w:val="0"/>
          <w:numId w:val="15"/>
        </w:num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Resist. </w:t>
      </w:r>
    </w:p>
    <w:p w:rsidR="00646FC2" w:rsidRDefault="00646FC2" w:rsidP="00646FC2">
      <w:pPr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6- Vocabulary review: same or different</w:t>
      </w:r>
    </w:p>
    <w:p w:rsidR="00646FC2" w:rsidRDefault="00646FC2" w:rsidP="00646FC2">
      <w:pPr>
        <w:spacing w:after="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 – 1 </w:t>
      </w:r>
    </w:p>
    <w:p w:rsidR="00646FC2" w:rsidRDefault="00646FC2" w:rsidP="00646FC2">
      <w:pPr>
        <w:spacing w:after="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 – 2</w:t>
      </w:r>
    </w:p>
    <w:p w:rsidR="00646FC2" w:rsidRDefault="00646FC2" w:rsidP="00646FC2">
      <w:pPr>
        <w:spacing w:after="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 – 3 </w:t>
      </w:r>
    </w:p>
    <w:p w:rsidR="00646FC2" w:rsidRDefault="00646FC2" w:rsidP="00646FC2">
      <w:pPr>
        <w:spacing w:after="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 – 4 </w:t>
      </w:r>
    </w:p>
    <w:p w:rsidR="00646FC2" w:rsidRPr="00646FC2" w:rsidRDefault="00646FC2" w:rsidP="00646FC2">
      <w:pPr>
        <w:spacing w:after="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 – 5 </w:t>
      </w:r>
    </w:p>
    <w:p w:rsidR="00646FC2" w:rsidRPr="00646FC2" w:rsidRDefault="00646FC2" w:rsidP="00646FC2">
      <w:pPr>
        <w:spacing w:after="0" w:line="276" w:lineRule="auto"/>
        <w:rPr>
          <w:rFonts w:asciiTheme="majorBidi" w:hAnsiTheme="majorBidi" w:cstheme="majorBidi"/>
        </w:rPr>
      </w:pPr>
    </w:p>
    <w:p w:rsidR="009463C5" w:rsidRPr="009463C5" w:rsidRDefault="009463C5" w:rsidP="009463C5">
      <w:pPr>
        <w:spacing w:line="360" w:lineRule="auto"/>
        <w:rPr>
          <w:rFonts w:asciiTheme="majorBidi" w:hAnsiTheme="majorBidi" w:cstheme="majorBidi"/>
        </w:rPr>
      </w:pPr>
    </w:p>
    <w:p w:rsidR="009463C5" w:rsidRDefault="009463C5" w:rsidP="009463C5">
      <w:pPr>
        <w:pStyle w:val="ListParagraph"/>
        <w:ind w:left="0"/>
        <w:rPr>
          <w:rFonts w:asciiTheme="majorBidi" w:hAnsiTheme="majorBidi" w:cstheme="majorBidi"/>
        </w:rPr>
      </w:pPr>
    </w:p>
    <w:p w:rsidR="009463C5" w:rsidRPr="001951B7" w:rsidRDefault="009463C5" w:rsidP="009463C5">
      <w:pPr>
        <w:pStyle w:val="ListParagraph"/>
        <w:ind w:left="2160"/>
        <w:jc w:val="both"/>
        <w:rPr>
          <w:rFonts w:asciiTheme="majorBidi" w:hAnsiTheme="majorBidi" w:cstheme="majorBidi"/>
        </w:rPr>
      </w:pPr>
    </w:p>
    <w:sectPr w:rsidR="009463C5" w:rsidRPr="001951B7" w:rsidSect="00E26D5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8E5"/>
    <w:multiLevelType w:val="hybridMultilevel"/>
    <w:tmpl w:val="B6F6A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60657"/>
    <w:multiLevelType w:val="hybridMultilevel"/>
    <w:tmpl w:val="E42E4E54"/>
    <w:lvl w:ilvl="0" w:tplc="04090013">
      <w:start w:val="1"/>
      <w:numFmt w:val="upp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C597E73"/>
    <w:multiLevelType w:val="hybridMultilevel"/>
    <w:tmpl w:val="89C0EC00"/>
    <w:lvl w:ilvl="0" w:tplc="04090013">
      <w:start w:val="1"/>
      <w:numFmt w:val="upperRoman"/>
      <w:lvlText w:val="%1."/>
      <w:lvlJc w:val="righ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36AA5F3C"/>
    <w:multiLevelType w:val="hybridMultilevel"/>
    <w:tmpl w:val="954A9E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36D1A"/>
    <w:multiLevelType w:val="hybridMultilevel"/>
    <w:tmpl w:val="BB625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32472"/>
    <w:multiLevelType w:val="hybridMultilevel"/>
    <w:tmpl w:val="E77889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77F02"/>
    <w:multiLevelType w:val="hybridMultilevel"/>
    <w:tmpl w:val="7196EF9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77C77"/>
    <w:multiLevelType w:val="hybridMultilevel"/>
    <w:tmpl w:val="8C68E63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DC07B8"/>
    <w:multiLevelType w:val="hybridMultilevel"/>
    <w:tmpl w:val="BCDCD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55565"/>
    <w:multiLevelType w:val="hybridMultilevel"/>
    <w:tmpl w:val="C2249916"/>
    <w:lvl w:ilvl="0" w:tplc="E6F601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20632"/>
    <w:multiLevelType w:val="hybridMultilevel"/>
    <w:tmpl w:val="C488124C"/>
    <w:lvl w:ilvl="0" w:tplc="E6F601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24C3E"/>
    <w:multiLevelType w:val="hybridMultilevel"/>
    <w:tmpl w:val="916A0B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0609A"/>
    <w:multiLevelType w:val="hybridMultilevel"/>
    <w:tmpl w:val="68D2A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3C7377"/>
    <w:multiLevelType w:val="hybridMultilevel"/>
    <w:tmpl w:val="D73A57A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6739D"/>
    <w:multiLevelType w:val="hybridMultilevel"/>
    <w:tmpl w:val="355A3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1"/>
  </w:num>
  <w:num w:numId="9">
    <w:abstractNumId w:val="2"/>
  </w:num>
  <w:num w:numId="10">
    <w:abstractNumId w:val="12"/>
  </w:num>
  <w:num w:numId="11">
    <w:abstractNumId w:val="3"/>
  </w:num>
  <w:num w:numId="12">
    <w:abstractNumId w:val="9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1318"/>
    <w:rsid w:val="001951B7"/>
    <w:rsid w:val="001F0574"/>
    <w:rsid w:val="00646FC2"/>
    <w:rsid w:val="00665EE0"/>
    <w:rsid w:val="009463C5"/>
    <w:rsid w:val="009B1318"/>
    <w:rsid w:val="00C95BFF"/>
    <w:rsid w:val="00D94097"/>
    <w:rsid w:val="00E26D5C"/>
    <w:rsid w:val="00EB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318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3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2010-10-08T23:52:00Z</dcterms:created>
  <dcterms:modified xsi:type="dcterms:W3CDTF">2010-10-09T01:21:00Z</dcterms:modified>
</cp:coreProperties>
</file>